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43329" w14:textId="77777777" w:rsidR="0038235B" w:rsidRDefault="0038235B" w:rsidP="003823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38235B">
        <w:rPr>
          <w:rFonts w:ascii="Apple Color Emoji" w:eastAsia="Times New Roman" w:hAnsi="Apple Color Emoji" w:cs="Apple Color Emoji"/>
          <w:b/>
          <w:bCs/>
          <w:kern w:val="0"/>
          <w:sz w:val="28"/>
          <w:szCs w:val="28"/>
          <w14:ligatures w14:val="none"/>
        </w:rPr>
        <w:t>🔥</w:t>
      </w:r>
      <w:r w:rsidRPr="0038235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Ways to Increase Your Basal Metabolic Rate</w:t>
      </w:r>
    </w:p>
    <w:p w14:paraId="126A4476" w14:textId="39CA21EE" w:rsidR="0038235B" w:rsidRPr="0038235B" w:rsidRDefault="0038235B" w:rsidP="0038235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Style w:val="Strong"/>
        </w:rPr>
        <w:t>Ba</w:t>
      </w:r>
      <w:r>
        <w:rPr>
          <w:rStyle w:val="Strong"/>
        </w:rPr>
        <w:t>sal metabolic rate (BMR)</w:t>
      </w:r>
      <w:r>
        <w:t xml:space="preserve"> is the amount of energy your body burns at rest just to keep you alive (breathing, circulation, cell production, etc.). While genetics and age play big roles, there are </w:t>
      </w:r>
      <w:proofErr w:type="gramStart"/>
      <w:r>
        <w:t>definitely ways</w:t>
      </w:r>
      <w:proofErr w:type="gramEnd"/>
      <w:r>
        <w:t xml:space="preserve"> to increase it. Here are some science-backed strategies:</w:t>
      </w:r>
    </w:p>
    <w:p w14:paraId="53ABA80D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Build Muscle (Strength Training)</w:t>
      </w:r>
    </w:p>
    <w:p w14:paraId="7B5AD3CF" w14:textId="77777777" w:rsidR="0038235B" w:rsidRPr="0038235B" w:rsidRDefault="0038235B" w:rsidP="003823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Muscle is metabolically active tissue—it burns more calories at rest than fat.</w:t>
      </w:r>
    </w:p>
    <w:p w14:paraId="667CAB47" w14:textId="77777777" w:rsidR="0038235B" w:rsidRPr="0038235B" w:rsidRDefault="0038235B" w:rsidP="003823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Resistance training (weights, resistance bands, bodyweight) 2–3x per week can make a noticeable difference over time.</w:t>
      </w:r>
    </w:p>
    <w:p w14:paraId="57C39F07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Move More (NEAT: Non-Exercise Activity Thermogenesis)</w:t>
      </w:r>
    </w:p>
    <w:p w14:paraId="06B8C064" w14:textId="77777777" w:rsidR="0038235B" w:rsidRPr="0038235B" w:rsidRDefault="0038235B" w:rsidP="003823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Small movements throughout the day—like walking, standing, fidgeting—add up.</w:t>
      </w:r>
    </w:p>
    <w:p w14:paraId="78B95E91" w14:textId="77777777" w:rsidR="0038235B" w:rsidRPr="0038235B" w:rsidRDefault="0038235B" w:rsidP="003823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Take the stairs, walk while on calls, use a standing desk, pace while thinking.</w:t>
      </w:r>
    </w:p>
    <w:p w14:paraId="7A6DE140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Eat Enough Protein</w:t>
      </w:r>
    </w:p>
    <w:p w14:paraId="646748C3" w14:textId="77777777" w:rsidR="0038235B" w:rsidRPr="0038235B" w:rsidRDefault="0038235B" w:rsidP="003823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Protein has a higher thermic effect (~20–30%) compared to carbs or fat, meaning your body burns more energy digesting it.</w:t>
      </w:r>
    </w:p>
    <w:p w14:paraId="695F4C0F" w14:textId="77777777" w:rsidR="0038235B" w:rsidRPr="0038235B" w:rsidRDefault="0038235B" w:rsidP="003823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Bonus: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It also supports muscle mass.</w:t>
      </w:r>
    </w:p>
    <w:p w14:paraId="07F5D8E2" w14:textId="77777777" w:rsidR="0038235B" w:rsidRPr="0038235B" w:rsidRDefault="0038235B" w:rsidP="003823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Aim for 1.2–2.0 g/kg/day depending on your activity level.</w:t>
      </w:r>
    </w:p>
    <w:p w14:paraId="7D8E0C1F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Don’t Undereat</w:t>
      </w:r>
    </w:p>
    <w:p w14:paraId="4D74000A" w14:textId="77777777" w:rsidR="0038235B" w:rsidRPr="0038235B" w:rsidRDefault="0038235B" w:rsidP="003823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Severe calorie restriction can slow your BMR as your body goes into “conservation mode.”</w:t>
      </w:r>
    </w:p>
    <w:p w14:paraId="7632665B" w14:textId="77777777" w:rsidR="0038235B" w:rsidRPr="0038235B" w:rsidRDefault="0038235B" w:rsidP="0038235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Eat enough to support your energy needs, especially if you’re active.</w:t>
      </w:r>
    </w:p>
    <w:p w14:paraId="068DB263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HIIT (High-Intensity Interval Training)</w:t>
      </w:r>
    </w:p>
    <w:p w14:paraId="05014713" w14:textId="77777777" w:rsidR="0038235B" w:rsidRPr="0038235B" w:rsidRDefault="0038235B" w:rsidP="003823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Short bursts of intense activity can boost your resting metabolic rate post-exercise (the "afterburn" effect).</w:t>
      </w:r>
    </w:p>
    <w:p w14:paraId="1D1065D7" w14:textId="77777777" w:rsidR="0038235B" w:rsidRPr="0038235B" w:rsidRDefault="0038235B" w:rsidP="0038235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Mix in HIIT 1–2x a week, if your body tolerates it.</w:t>
      </w:r>
    </w:p>
    <w:p w14:paraId="191FBCF4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Stay Hydrated</w:t>
      </w:r>
    </w:p>
    <w:p w14:paraId="71A099EE" w14:textId="77777777" w:rsidR="0038235B" w:rsidRPr="0038235B" w:rsidRDefault="0038235B" w:rsidP="003823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Even mild dehydration can reduce metabolic efficiency.</w:t>
      </w:r>
    </w:p>
    <w:p w14:paraId="393E2FA1" w14:textId="77777777" w:rsidR="0038235B" w:rsidRPr="0038235B" w:rsidRDefault="0038235B" w:rsidP="0038235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Drink water regularly—especially before meals and during physical activity.</w:t>
      </w:r>
    </w:p>
    <w:p w14:paraId="21B60A2F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Cold Exposure (Mild)</w:t>
      </w:r>
    </w:p>
    <w:p w14:paraId="5FB1669E" w14:textId="77777777" w:rsidR="0038235B" w:rsidRPr="0038235B" w:rsidRDefault="0038235B" w:rsidP="003823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Cold can activate brown fat, which burns calories to generate heat.</w:t>
      </w:r>
    </w:p>
    <w:p w14:paraId="6CF0617D" w14:textId="77545025" w:rsidR="0038235B" w:rsidRPr="0038235B" w:rsidRDefault="0038235B" w:rsidP="0038235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Cold showers or mildly cold environments (within safe limits) can modestly increase calorie burn.</w:t>
      </w:r>
    </w:p>
    <w:p w14:paraId="1ADBF5BA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8. Get Enough Sleep</w:t>
      </w:r>
    </w:p>
    <w:p w14:paraId="036EA6C8" w14:textId="77777777" w:rsidR="0038235B" w:rsidRPr="0038235B" w:rsidRDefault="0038235B" w:rsidP="003823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Poor sleep alters hormones like leptin, ghrelin, and cortisol—negatively impacting metabolism.</w:t>
      </w:r>
    </w:p>
    <w:p w14:paraId="470101B3" w14:textId="77777777" w:rsidR="0038235B" w:rsidRPr="0038235B" w:rsidRDefault="0038235B" w:rsidP="0038235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Aim for 7–9 hours of quality sleep each night.</w:t>
      </w:r>
    </w:p>
    <w:p w14:paraId="0CAB0EF7" w14:textId="77777777" w:rsidR="0038235B" w:rsidRPr="0038235B" w:rsidRDefault="0038235B" w:rsidP="0038235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Manage Stress</w:t>
      </w:r>
    </w:p>
    <w:p w14:paraId="1969D287" w14:textId="77777777" w:rsidR="0038235B" w:rsidRPr="0038235B" w:rsidRDefault="0038235B" w:rsidP="0038235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Why: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Chronic stress raises cortisol, which may affect metabolism and increase fat storage.</w:t>
      </w:r>
    </w:p>
    <w:p w14:paraId="0BBE52BF" w14:textId="77777777" w:rsidR="0038235B" w:rsidRPr="0038235B" w:rsidRDefault="0038235B" w:rsidP="0038235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8235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How:</w:t>
      </w:r>
      <w:r w:rsidRPr="0038235B">
        <w:rPr>
          <w:rFonts w:ascii="Times New Roman" w:eastAsia="Times New Roman" w:hAnsi="Times New Roman" w:cs="Times New Roman"/>
          <w:kern w:val="0"/>
          <w14:ligatures w14:val="none"/>
        </w:rPr>
        <w:t xml:space="preserve"> Mindfulness, breathwork, movement, therapy—all can help.</w:t>
      </w:r>
    </w:p>
    <w:p w14:paraId="016A0870" w14:textId="77777777" w:rsidR="00EF59E7" w:rsidRDefault="00EF59E7"/>
    <w:sectPr w:rsidR="00EF59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74E"/>
    <w:multiLevelType w:val="multilevel"/>
    <w:tmpl w:val="DC0EC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D54A91"/>
    <w:multiLevelType w:val="multilevel"/>
    <w:tmpl w:val="D664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165E7"/>
    <w:multiLevelType w:val="multilevel"/>
    <w:tmpl w:val="385E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B3D33"/>
    <w:multiLevelType w:val="multilevel"/>
    <w:tmpl w:val="0AA82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5340DD"/>
    <w:multiLevelType w:val="multilevel"/>
    <w:tmpl w:val="2A988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FA7A37"/>
    <w:multiLevelType w:val="multilevel"/>
    <w:tmpl w:val="EBEC4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031AA1"/>
    <w:multiLevelType w:val="multilevel"/>
    <w:tmpl w:val="6DB6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E92952"/>
    <w:multiLevelType w:val="multilevel"/>
    <w:tmpl w:val="C23A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A1496F"/>
    <w:multiLevelType w:val="multilevel"/>
    <w:tmpl w:val="BA86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3146990">
    <w:abstractNumId w:val="3"/>
  </w:num>
  <w:num w:numId="2" w16cid:durableId="1733624957">
    <w:abstractNumId w:val="5"/>
  </w:num>
  <w:num w:numId="3" w16cid:durableId="1139953481">
    <w:abstractNumId w:val="6"/>
  </w:num>
  <w:num w:numId="4" w16cid:durableId="192690530">
    <w:abstractNumId w:val="7"/>
  </w:num>
  <w:num w:numId="5" w16cid:durableId="1400980393">
    <w:abstractNumId w:val="1"/>
  </w:num>
  <w:num w:numId="6" w16cid:durableId="1390301693">
    <w:abstractNumId w:val="8"/>
  </w:num>
  <w:num w:numId="7" w16cid:durableId="1573848924">
    <w:abstractNumId w:val="2"/>
  </w:num>
  <w:num w:numId="8" w16cid:durableId="1730766982">
    <w:abstractNumId w:val="0"/>
  </w:num>
  <w:num w:numId="9" w16cid:durableId="1872841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35B"/>
    <w:rsid w:val="0035495A"/>
    <w:rsid w:val="0038235B"/>
    <w:rsid w:val="00EF59E7"/>
    <w:rsid w:val="00FD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A0AB8C"/>
  <w15:chartTrackingRefBased/>
  <w15:docId w15:val="{882E04D0-CBAD-F64F-9EA3-7EB87CB8C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2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3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3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823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3823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3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3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3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3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3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3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3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3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3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3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3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3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35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823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5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golnosh sharafsaleh</dc:creator>
  <cp:keywords/>
  <dc:description/>
  <cp:lastModifiedBy>golnosh sharafsaleh</cp:lastModifiedBy>
  <cp:revision>1</cp:revision>
  <dcterms:created xsi:type="dcterms:W3CDTF">2025-03-29T21:29:00Z</dcterms:created>
  <dcterms:modified xsi:type="dcterms:W3CDTF">2025-03-29T21:31:00Z</dcterms:modified>
</cp:coreProperties>
</file>